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A9557A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F6513B">
        <w:rPr>
          <w:rFonts w:asciiTheme="minorEastAsia" w:eastAsiaTheme="minorEastAsia" w:hAnsiTheme="minorEastAsia" w:hint="eastAsia"/>
          <w:b/>
          <w:sz w:val="32"/>
          <w:szCs w:val="32"/>
        </w:rPr>
        <w:t>消毒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A9557A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A9557A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</w:t>
      </w:r>
      <w:r w:rsidR="00F6513B">
        <w:rPr>
          <w:rFonts w:asciiTheme="minorEastAsia" w:eastAsiaTheme="minorEastAsia" w:hAnsiTheme="minorEastAsia" w:hint="eastAsia"/>
          <w:sz w:val="24"/>
        </w:rPr>
        <w:t>消毒剂有漂白(精)粉、液氯、臭氧、复合二氧化氯、氯胺等几种药剂。</w:t>
      </w:r>
    </w:p>
    <w:p w:rsidR="002758BB" w:rsidRDefault="00F6513B" w:rsidP="00A9557A">
      <w:pPr>
        <w:spacing w:beforeLines="50" w:afterLines="50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目前在小型农村供水工程净水设备中推荐使用漂白精粉</w:t>
      </w:r>
      <w:r w:rsidR="002758BB" w:rsidRPr="00D742F3">
        <w:rPr>
          <w:rFonts w:asciiTheme="minorEastAsia" w:eastAsiaTheme="minorEastAsia" w:hAnsiTheme="minorEastAsia" w:hint="eastAsia"/>
          <w:sz w:val="24"/>
        </w:rPr>
        <w:t>，以下采用碱</w:t>
      </w:r>
      <w:r>
        <w:rPr>
          <w:rFonts w:asciiTheme="minorEastAsia" w:eastAsiaTheme="minorEastAsia" w:hAnsiTheme="minorEastAsia" w:hint="eastAsia"/>
          <w:sz w:val="24"/>
        </w:rPr>
        <w:t>漂白精粉NCa（ClO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="002758BB" w:rsidRPr="00D742F3">
        <w:rPr>
          <w:rFonts w:asciiTheme="minorEastAsia" w:eastAsiaTheme="minorEastAsia" w:hAnsiTheme="minorEastAsia" w:hint="eastAsia"/>
          <w:sz w:val="24"/>
        </w:rPr>
        <w:t>）</w:t>
      </w:r>
      <w:r w:rsidRPr="00F6513B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="002758BB" w:rsidRPr="00D742F3">
        <w:rPr>
          <w:rFonts w:asciiTheme="minorEastAsia" w:eastAsiaTheme="minorEastAsia" w:hAnsiTheme="minorEastAsia" w:hint="eastAsia"/>
          <w:sz w:val="24"/>
        </w:rPr>
        <w:t>的使用进行说明，其他种类的药剂参考使用。</w:t>
      </w:r>
    </w:p>
    <w:p w:rsidR="004C6618" w:rsidRPr="004C6618" w:rsidRDefault="004C6618" w:rsidP="00A9557A">
      <w:pPr>
        <w:spacing w:beforeLines="50" w:afterLines="50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本说明书以通过计量泵投加消毒剂的方式为主，采用其他消毒方式，如</w:t>
      </w:r>
      <w:r w:rsidR="00A9557A">
        <w:rPr>
          <w:rFonts w:asciiTheme="minorEastAsia" w:eastAsiaTheme="minorEastAsia" w:hAnsiTheme="minorEastAsia" w:hint="eastAsia"/>
          <w:sz w:val="24"/>
        </w:rPr>
        <w:t>缓</w:t>
      </w:r>
      <w:r>
        <w:rPr>
          <w:rFonts w:asciiTheme="minorEastAsia" w:eastAsiaTheme="minorEastAsia" w:hAnsiTheme="minorEastAsia" w:hint="eastAsia"/>
          <w:sz w:val="24"/>
        </w:rPr>
        <w:t>视消毒器应按照缓释消毒器使用说明书进行。</w:t>
      </w:r>
    </w:p>
    <w:p w:rsidR="002758BB" w:rsidRPr="00D742F3" w:rsidRDefault="002758BB" w:rsidP="00A9557A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A9557A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</w:t>
      </w:r>
      <w:r w:rsidR="00F6513B">
        <w:rPr>
          <w:rFonts w:asciiTheme="minorEastAsia" w:eastAsiaTheme="minorEastAsia" w:hAnsiTheme="minorEastAsia" w:hint="eastAsia"/>
          <w:sz w:val="24"/>
        </w:rPr>
        <w:t>一般漂白精粉的投加量为0.6~1.0g/吨水，我公司推荐投加量0.8g/吨水。</w:t>
      </w:r>
    </w:p>
    <w:p w:rsidR="002758BB" w:rsidRPr="00D742F3" w:rsidRDefault="00F6513B" w:rsidP="00A9557A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b/>
          <w:sz w:val="24"/>
        </w:rPr>
        <w:t>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A9557A">
        <w:rPr>
          <w:rFonts w:asciiTheme="minorEastAsia" w:eastAsiaTheme="minorEastAsia" w:hAnsiTheme="minorEastAsia" w:hint="eastAsia"/>
          <w:b/>
          <w:sz w:val="24"/>
        </w:rPr>
        <w:t>120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>
        <w:rPr>
          <w:rFonts w:asciiTheme="minorEastAsia" w:eastAsiaTheme="minorEastAsia" w:hAnsiTheme="minorEastAsia" w:hint="eastAsia"/>
          <w:b/>
          <w:sz w:val="24"/>
        </w:rPr>
        <w:t>0.</w:t>
      </w:r>
      <w:r w:rsidR="00A9557A">
        <w:rPr>
          <w:rFonts w:asciiTheme="minorEastAsia" w:eastAsiaTheme="minorEastAsia" w:hAnsiTheme="minorEastAsia" w:hint="eastAsia"/>
          <w:b/>
          <w:sz w:val="24"/>
        </w:rPr>
        <w:t>8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F6513B" w:rsidP="00A9557A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消毒</w:t>
      </w:r>
      <w:r w:rsidR="002758BB" w:rsidRPr="00D742F3">
        <w:rPr>
          <w:rFonts w:asciiTheme="minorEastAsia" w:eastAsiaTheme="minorEastAsia" w:hAnsiTheme="minorEastAsia" w:hint="eastAsia"/>
          <w:sz w:val="24"/>
        </w:rPr>
        <w:t>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A9557A">
        <w:rPr>
          <w:rFonts w:asciiTheme="minorEastAsia" w:eastAsiaTheme="minorEastAsia" w:hAnsiTheme="minorEastAsia" w:hint="eastAsia"/>
          <w:sz w:val="24"/>
        </w:rPr>
        <w:t>2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A9557A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</w:t>
      </w:r>
      <w:r w:rsidR="00A9557A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00L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</w:t>
      </w:r>
      <w:r w:rsidR="00A9557A">
        <w:rPr>
          <w:rFonts w:asciiTheme="minorEastAsia" w:eastAsiaTheme="minorEastAsia" w:hAnsiTheme="minorEastAsia" w:hint="eastAsia"/>
          <w:sz w:val="24"/>
        </w:rPr>
        <w:t>2</w:t>
      </w:r>
      <w:r w:rsidR="00F11090">
        <w:rPr>
          <w:rFonts w:asciiTheme="minorEastAsia" w:eastAsiaTheme="minorEastAsia" w:hAnsiTheme="minorEastAsia" w:hint="eastAsia"/>
          <w:sz w:val="24"/>
        </w:rPr>
        <w:t>00L的水;</w:t>
      </w:r>
    </w:p>
    <w:p w:rsidR="002758BB" w:rsidRPr="00F11090" w:rsidRDefault="00F11090" w:rsidP="00A9557A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A9557A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</w:t>
      </w:r>
      <w:r w:rsidR="00F6513B">
        <w:rPr>
          <w:rFonts w:asciiTheme="minorEastAsia" w:eastAsiaTheme="minorEastAsia" w:hAnsiTheme="minorEastAsia" w:hint="eastAsia"/>
          <w:b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b/>
          <w:sz w:val="24"/>
        </w:rPr>
        <w:t>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A9557A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A9557A">
        <w:rPr>
          <w:rFonts w:asciiTheme="minorEastAsia" w:eastAsiaTheme="minorEastAsia" w:hAnsiTheme="minorEastAsia" w:hint="eastAsia"/>
          <w:sz w:val="24"/>
        </w:rPr>
        <w:t>120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A9557A">
        <w:rPr>
          <w:rFonts w:asciiTheme="minorEastAsia" w:eastAsiaTheme="minorEastAsia" w:hAnsiTheme="minorEastAsia" w:hint="eastAsia"/>
          <w:sz w:val="24"/>
        </w:rPr>
        <w:t>12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A9557A">
        <w:rPr>
          <w:rFonts w:asciiTheme="minorEastAsia" w:eastAsiaTheme="minorEastAsia" w:hAnsiTheme="minorEastAsia" w:hint="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0%,流量为</w:t>
      </w:r>
      <w:r w:rsidR="00F6513B">
        <w:rPr>
          <w:rFonts w:asciiTheme="minorEastAsia" w:eastAsiaTheme="minorEastAsia" w:hAnsiTheme="minorEastAsia" w:hint="eastAsia"/>
          <w:sz w:val="24"/>
        </w:rPr>
        <w:t>1</w:t>
      </w:r>
      <w:r w:rsidR="00A9557A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A9557A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A9557A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剂用量，并记录投加量。</w:t>
      </w:r>
    </w:p>
    <w:p w:rsidR="002758BB" w:rsidRPr="00D742F3" w:rsidRDefault="002758BB" w:rsidP="00A9557A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2. 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剂投加设备使用一段时间后，应注意排出设备中的</w:t>
      </w:r>
      <w:r w:rsidR="00F6513B">
        <w:rPr>
          <w:rFonts w:asciiTheme="minorEastAsia" w:eastAsiaTheme="minorEastAsia" w:hAnsiTheme="minorEastAsia" w:hint="eastAsia"/>
          <w:sz w:val="24"/>
        </w:rPr>
        <w:t>消毒</w:t>
      </w:r>
      <w:r w:rsidRPr="00D742F3">
        <w:rPr>
          <w:rFonts w:asciiTheme="minorEastAsia" w:eastAsiaTheme="minorEastAsia" w:hAnsiTheme="minorEastAsia" w:hint="eastAsia"/>
          <w:sz w:val="24"/>
        </w:rPr>
        <w:t>剂沉渣，对设备进行清洗。</w:t>
      </w:r>
    </w:p>
    <w:p w:rsidR="002758BB" w:rsidRPr="00D742F3" w:rsidRDefault="002758BB" w:rsidP="00A9557A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A9557A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A9557A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885112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866" w:rsidRDefault="00363866" w:rsidP="002758BB">
      <w:r>
        <w:separator/>
      </w:r>
    </w:p>
  </w:endnote>
  <w:endnote w:type="continuationSeparator" w:id="1">
    <w:p w:rsidR="00363866" w:rsidRDefault="00363866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866" w:rsidRDefault="00363866" w:rsidP="002758BB">
      <w:r>
        <w:separator/>
      </w:r>
    </w:p>
  </w:footnote>
  <w:footnote w:type="continuationSeparator" w:id="1">
    <w:p w:rsidR="00363866" w:rsidRDefault="00363866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363866"/>
    <w:rsid w:val="003B0563"/>
    <w:rsid w:val="004C6618"/>
    <w:rsid w:val="005214FD"/>
    <w:rsid w:val="00885112"/>
    <w:rsid w:val="00911655"/>
    <w:rsid w:val="0093537B"/>
    <w:rsid w:val="00A9557A"/>
    <w:rsid w:val="00B829C7"/>
    <w:rsid w:val="00C07345"/>
    <w:rsid w:val="00CB3CDE"/>
    <w:rsid w:val="00D742F3"/>
    <w:rsid w:val="00F11090"/>
    <w:rsid w:val="00F6513B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13</cp:revision>
  <dcterms:created xsi:type="dcterms:W3CDTF">2009-05-17T00:33:00Z</dcterms:created>
  <dcterms:modified xsi:type="dcterms:W3CDTF">2009-12-22T06:30:00Z</dcterms:modified>
</cp:coreProperties>
</file>